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7AF3" w14:textId="6144BABA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(Company Letterhead)</w:t>
      </w:r>
    </w:p>
    <w:p w14:paraId="22301824" w14:textId="77777777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A362686" w14:textId="24BC5946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To Whom it May Concern:</w:t>
      </w:r>
    </w:p>
    <w:p w14:paraId="68B994E4" w14:textId="77777777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A70B4A6" w14:textId="77777777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individual in possession of this letter and identified by their accompanying</w:t>
      </w:r>
    </w:p>
    <w:p w14:paraId="50CF3991" w14:textId="77777777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identification card is transiting, responding to, or providing a critical product or service</w:t>
      </w:r>
    </w:p>
    <w:p w14:paraId="38E053DB" w14:textId="3AB9D738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on behalf of </w:t>
      </w:r>
      <w:r>
        <w:rPr>
          <w:rFonts w:ascii="ArialMT" w:hAnsi="ArialMT" w:cs="ArialMT"/>
          <w:sz w:val="24"/>
          <w:szCs w:val="24"/>
        </w:rPr>
        <w:t xml:space="preserve">(Company Name) </w:t>
      </w:r>
      <w:r>
        <w:rPr>
          <w:rFonts w:ascii="ArialMT" w:hAnsi="ArialMT" w:cs="ArialMT"/>
          <w:sz w:val="24"/>
          <w:szCs w:val="24"/>
        </w:rPr>
        <w:t>and has been designated by the appropriate</w:t>
      </w:r>
    </w:p>
    <w:p w14:paraId="10FDCCC8" w14:textId="0682513F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authorities as an essential employee.</w:t>
      </w:r>
    </w:p>
    <w:p w14:paraId="50737F74" w14:textId="77777777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3A5CE6C" w14:textId="6B95869A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 xml:space="preserve">(Company Name) </w:t>
      </w:r>
      <w:r>
        <w:rPr>
          <w:rFonts w:ascii="ArialMT" w:hAnsi="ArialMT" w:cs="ArialMT"/>
          <w:sz w:val="24"/>
          <w:szCs w:val="24"/>
        </w:rPr>
        <w:t>designs, installs, and services life-safety and physical</w:t>
      </w:r>
    </w:p>
    <w:p w14:paraId="3AED0729" w14:textId="77777777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security systems to include fire alarm, video surveillance, access control, intrusion,</w:t>
      </w:r>
    </w:p>
    <w:p w14:paraId="3DDAC50A" w14:textId="57427767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robbery and Personal Emergency Response Systems. </w:t>
      </w:r>
      <w:r>
        <w:rPr>
          <w:rFonts w:ascii="ArialMT" w:hAnsi="ArialMT" w:cs="ArialMT"/>
          <w:sz w:val="24"/>
          <w:szCs w:val="24"/>
        </w:rPr>
        <w:t xml:space="preserve">(Company Name) </w:t>
      </w:r>
      <w:r>
        <w:rPr>
          <w:rFonts w:ascii="ArialMT" w:hAnsi="ArialMT" w:cs="ArialMT"/>
          <w:sz w:val="24"/>
          <w:szCs w:val="24"/>
        </w:rPr>
        <w:t>utilizes the services of a UL-listed alarm monitoring center.</w:t>
      </w:r>
    </w:p>
    <w:p w14:paraId="2BEB9C16" w14:textId="77777777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CC5DF3C" w14:textId="77777777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As per the “Essential Critical Infrastructure Workers” notice of the U.S. Department of</w:t>
      </w:r>
    </w:p>
    <w:p w14:paraId="1E11C908" w14:textId="77777777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Homeland Security’s Cybersecurity &amp; Infrastructure Security Agency (CISA),</w:t>
      </w:r>
    </w:p>
    <w:p w14:paraId="2B59EF48" w14:textId="209CACDB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 xml:space="preserve">(Company Name) </w:t>
      </w:r>
      <w:r>
        <w:rPr>
          <w:rFonts w:ascii="ArialMT" w:hAnsi="ArialMT" w:cs="ArialMT"/>
          <w:sz w:val="24"/>
          <w:szCs w:val="24"/>
        </w:rPr>
        <w:t>technicians and supply chain vendors are designated as</w:t>
      </w:r>
    </w:p>
    <w:p w14:paraId="343D598D" w14:textId="77777777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essential critical infrastructure workers who ensure the continuity of building functions</w:t>
      </w:r>
    </w:p>
    <w:p w14:paraId="30A13923" w14:textId="77777777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provide security staff to maintain building access control and physical security</w:t>
      </w:r>
    </w:p>
    <w:p w14:paraId="585DA6E4" w14:textId="7BC31E59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measures. In addition, other essential workers are included at </w:t>
      </w:r>
      <w:r>
        <w:rPr>
          <w:rFonts w:ascii="ArialMT" w:hAnsi="ArialMT" w:cs="ArialMT"/>
          <w:sz w:val="24"/>
          <w:szCs w:val="24"/>
        </w:rPr>
        <w:t xml:space="preserve">(Company </w:t>
      </w:r>
      <w:proofErr w:type="gramStart"/>
      <w:r>
        <w:rPr>
          <w:rFonts w:ascii="ArialMT" w:hAnsi="ArialMT" w:cs="ArialMT"/>
          <w:sz w:val="24"/>
          <w:szCs w:val="24"/>
        </w:rPr>
        <w:t xml:space="preserve">Name)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operations</w:t>
      </w:r>
      <w:proofErr w:type="gramEnd"/>
      <w:r>
        <w:rPr>
          <w:rFonts w:ascii="ArialMT" w:hAnsi="ArialMT" w:cs="ArialMT"/>
          <w:sz w:val="24"/>
          <w:szCs w:val="24"/>
        </w:rPr>
        <w:t xml:space="preserve"> centers as necessary to maintain other essential building functions.</w:t>
      </w:r>
    </w:p>
    <w:p w14:paraId="77538B00" w14:textId="77777777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BD86DDE" w14:textId="07703951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Please allow this individual to proceed unencumbered for the duration of this event.</w:t>
      </w:r>
    </w:p>
    <w:p w14:paraId="58FBACD9" w14:textId="43074CE5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You may contact </w:t>
      </w:r>
      <w:r>
        <w:rPr>
          <w:rFonts w:ascii="ArialMT" w:hAnsi="ArialMT" w:cs="ArialMT"/>
          <w:sz w:val="24"/>
          <w:szCs w:val="24"/>
        </w:rPr>
        <w:t>(Name) at (Company Name) at (Phone Number)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with</w:t>
      </w:r>
    </w:p>
    <w:p w14:paraId="4A22DA72" w14:textId="0A1DCCBB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any questions or concerns related to this emergency access request.</w:t>
      </w:r>
    </w:p>
    <w:p w14:paraId="3443C5C0" w14:textId="77777777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6232A8C" w14:textId="14069832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Sincerely,</w:t>
      </w:r>
    </w:p>
    <w:p w14:paraId="32802E2B" w14:textId="7A77F445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6E2F44C" w14:textId="5277DA79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(Name)</w:t>
      </w:r>
      <w:r>
        <w:rPr>
          <w:rFonts w:ascii="ArialMT" w:hAnsi="ArialMT" w:cs="ArialMT"/>
          <w:sz w:val="24"/>
          <w:szCs w:val="24"/>
        </w:rPr>
        <w:br/>
        <w:t>(Title)</w:t>
      </w:r>
    </w:p>
    <w:p w14:paraId="5B052C99" w14:textId="708CBED9" w:rsidR="00A141E4" w:rsidRDefault="00A141E4" w:rsidP="00A14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02E7B0" w14:textId="548973C4" w:rsidR="00822A06" w:rsidRPr="00A141E4" w:rsidRDefault="00A141E4" w:rsidP="00A141E4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sz w:val="24"/>
          <w:szCs w:val="24"/>
        </w:rPr>
        <w:t>(License Number)</w:t>
      </w:r>
      <w:bookmarkStart w:id="0" w:name="_GoBack"/>
      <w:bookmarkEnd w:id="0"/>
    </w:p>
    <w:sectPr w:rsidR="00822A06" w:rsidRPr="00A1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E4"/>
    <w:rsid w:val="00822A06"/>
    <w:rsid w:val="00A1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7CD2"/>
  <w15:chartTrackingRefBased/>
  <w15:docId w15:val="{E42C8104-32DA-49D3-BED8-707646F5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Claassen</dc:creator>
  <cp:keywords/>
  <dc:description/>
  <cp:lastModifiedBy>Lee Claassen</cp:lastModifiedBy>
  <cp:revision>1</cp:revision>
  <dcterms:created xsi:type="dcterms:W3CDTF">2020-03-26T19:12:00Z</dcterms:created>
  <dcterms:modified xsi:type="dcterms:W3CDTF">2020-03-26T19:17:00Z</dcterms:modified>
</cp:coreProperties>
</file>